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Российская Федерация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Псковская область Палкинский район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Администрация сельского поселения «Палкинская волость»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ПОСТАНОВЛЕНИЕ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 xml:space="preserve">от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06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.0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3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.202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5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 xml:space="preserve"> года   №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1</w:t>
      </w: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5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торгов по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продаже земельн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ых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 участк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>ов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           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В  соответствии  с п.2 ст. 11,  ст.39.11 Земельного кодекса РФ от 25.10.2001г.                            №136-ФЗ ( в действующей редакции), администрация сельского поселения «Палкинская волость» </w:t>
      </w:r>
      <w:r>
        <w:rPr>
          <w:rFonts w:eastAsia="Lucida Sans Unicode" w:cs="Mangal"/>
          <w:spacing w:val="20"/>
          <w:kern w:val="2"/>
          <w:sz w:val="28"/>
          <w:szCs w:val="28"/>
          <w:lang w:val="ru-RU" w:eastAsia="zh-CN" w:bidi="hi-IN"/>
        </w:rPr>
        <w:t>постановляет</w:t>
      </w:r>
      <w:r>
        <w:rPr>
          <w:rFonts w:eastAsia="Lucida Sans Unicode" w:cs="Mangal"/>
          <w:kern w:val="2"/>
          <w:sz w:val="28"/>
          <w:szCs w:val="28"/>
          <w:lang w:val="ru-RU" w:eastAsia="zh-CN" w:bidi="hi-IN"/>
        </w:rPr>
        <w:t xml:space="preserve">: </w:t>
      </w:r>
    </w:p>
    <w:p>
      <w:pPr>
        <w:pStyle w:val="Standard"/>
        <w:bidi w:val="0"/>
        <w:ind w:firstLine="1080" w:start="0" w:end="0"/>
        <w:jc w:val="both"/>
        <w:rPr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1. 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Псковская область, Палкинский район,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северо-западнее д.Краснодудово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080106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262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219179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Standard"/>
        <w:bidi w:val="0"/>
        <w:ind w:firstLine="1080" w:start="0" w:end="0"/>
        <w:jc w:val="both"/>
        <w:rPr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 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Палкинский район,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юго-западнее д.Карпино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,с кадастровым номером 60:14:008010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211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189150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Standard"/>
        <w:bidi w:val="0"/>
        <w:ind w:firstLine="1080" w:start="0" w:end="0"/>
        <w:jc w:val="both"/>
        <w:rPr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3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 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Палкинский район, СП "Палкинская волость",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в 180 м южнее д.Дешманы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с кадастровым номером 60:14:0080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207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95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557574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Standard"/>
        <w:bidi w:val="0"/>
        <w:ind w:firstLine="1080" w:start="0" w:end="0"/>
        <w:jc w:val="both"/>
        <w:rPr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4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 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Палкинский район,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в 70 м юго-восточнее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д.Базары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с кадастровым номером 60:14:0080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207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96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46041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Поручить    организацию  и  проведение  аукциона заместителю Главы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«Палкинская волость» </w:t>
      </w:r>
      <w:r>
        <w:rPr>
          <w:rFonts w:eastAsia="Times New Roman" w:cs="Mangal" w:ascii="Times New Roman" w:hAnsi="Times New Roman"/>
          <w:color w:val="auto"/>
          <w:kern w:val="2"/>
          <w:sz w:val="28"/>
          <w:szCs w:val="28"/>
          <w:lang w:val="ru-RU" w:eastAsia="zh-CN" w:bidi="hi-IN"/>
        </w:rPr>
        <w:t>Тихомировой Н.Н.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 Организатору   аукциона подготовить и провести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Создать аукционную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комиссию в составе: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Председатель комиссии: Михайлова Антонина Петровна — глава сельского поселения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Заместитель председателя комиссии: Тихомирова Нинель Николаевна — заместитель главы администрации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сельского поселения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Члены комиссии: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Сергеева Марина Анатольевна — главный специалист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сельского поселения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«Палкинская волость».</w:t>
      </w:r>
    </w:p>
    <w:p>
      <w:pPr>
        <w:pStyle w:val="Standard"/>
        <w:bidi w:val="0"/>
        <w:ind w:firstLine="1080" w:start="0" w:end="0"/>
        <w:jc w:val="both"/>
        <w:rPr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8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Утвердить условия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продажи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земельн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ых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участк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ов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 согласно приложению №1.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9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. Аукционной    комиссии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подготовить  аукционную документацию, для проведения открытого аукциона в электронном виде.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«Палкинская волость»                         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подпись, печать   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>Верно: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«Палкинская волость»                                                         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8"/>
          <w:szCs w:val="28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«Палкинская волость»</w:t>
      </w:r>
    </w:p>
    <w:p>
      <w:pPr>
        <w:pStyle w:val="Standard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eastAsia="Times New Roman" w:cs="Mangal"/>
          <w:color w:val="auto"/>
          <w:kern w:val="2"/>
          <w:sz w:val="28"/>
          <w:szCs w:val="28"/>
          <w:lang w:val="ru-RU" w:eastAsia="zh-CN" w:bidi="hi-IN"/>
        </w:rPr>
        <w:t>202</w:t>
      </w:r>
      <w:r>
        <w:rPr>
          <w:rFonts w:eastAsia="Times New Roman" w:cs="Mangal"/>
          <w:color w:val="auto"/>
          <w:kern w:val="2"/>
          <w:sz w:val="28"/>
          <w:szCs w:val="28"/>
          <w:lang w:val="ru-RU" w:eastAsia="zh-CN" w:bidi="hi-IN"/>
        </w:rPr>
        <w:t>5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kern w:val="2"/>
          <w:sz w:val="28"/>
          <w:szCs w:val="28"/>
          <w:lang w:eastAsia="zh-CN" w:bidi="hi-IN"/>
        </w:rPr>
        <w:t>УСЛОВИЯ  ПРОДАЖИ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>земельн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ых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участк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ов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1. </w:t>
      </w:r>
      <w:r>
        <w:rPr>
          <w:rFonts w:cs="Times New Roman"/>
          <w:b/>
          <w:sz w:val="28"/>
          <w:szCs w:val="28"/>
        </w:rPr>
        <w:t>Предмет торгов: земельны</w:t>
      </w:r>
      <w:r>
        <w:rPr>
          <w:rFonts w:cs="Times New Roman"/>
          <w:b/>
          <w:sz w:val="28"/>
          <w:szCs w:val="28"/>
        </w:rPr>
        <w:t>й</w:t>
      </w:r>
      <w:r>
        <w:rPr>
          <w:rFonts w:cs="Times New Roman"/>
          <w:b/>
          <w:sz w:val="28"/>
          <w:szCs w:val="28"/>
        </w:rPr>
        <w:t xml:space="preserve"> участ</w:t>
      </w:r>
      <w:r>
        <w:rPr>
          <w:rFonts w:cs="Times New Roman"/>
          <w:b/>
          <w:sz w:val="28"/>
          <w:szCs w:val="28"/>
        </w:rPr>
        <w:t>ок</w:t>
      </w:r>
      <w:r>
        <w:rPr>
          <w:rFonts w:cs="Times New Roman"/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Палкинский район,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северо-западнее д.Краснодудово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080106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262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219179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 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8"/>
          <w:szCs w:val="28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rFonts w:cs="Times New Roman"/>
          <w:b/>
          <w:sz w:val="28"/>
          <w:szCs w:val="28"/>
        </w:rPr>
        <w:t>Начальная цена</w:t>
      </w:r>
      <w:r>
        <w:rPr>
          <w:rFonts w:cs="Times New Roman"/>
          <w:sz w:val="28"/>
          <w:szCs w:val="28"/>
        </w:rPr>
        <w:t xml:space="preserve"> земельного участка: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329404,12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руб. (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Триста двадцать девять  тысяч четыреста четыре рубля 12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копеек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9882,12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Девять тысяч восемьсот восемьдесят два ррубля 12</w:t>
      </w:r>
      <w:r>
        <w:rPr>
          <w:rFonts w:cs="Times New Roman"/>
          <w:sz w:val="28"/>
          <w:szCs w:val="28"/>
        </w:rPr>
        <w:t xml:space="preserve"> копеек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bidi w:val="0"/>
        <w:ind w:firstLine="708" w:start="0" w:end="0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Задаток</w:t>
      </w:r>
      <w:r>
        <w:rPr>
          <w:rFonts w:cs="Times New Roman"/>
          <w:sz w:val="28"/>
          <w:szCs w:val="28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65680,82</w:t>
      </w:r>
      <w:r>
        <w:rPr>
          <w:rFonts w:cs="Times New Roman"/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Шестьдесят пять тысяч шестьсот восемьдесят рублей 82 копейки</w:t>
      </w:r>
      <w:r>
        <w:rPr>
          <w:rFonts w:cs="Times New Roman"/>
          <w:sz w:val="28"/>
          <w:szCs w:val="28"/>
        </w:rPr>
        <w:t>);</w:t>
      </w: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Предмет торгов: земельны</w:t>
      </w:r>
      <w:r>
        <w:rPr>
          <w:rFonts w:cs="Times New Roman"/>
          <w:b/>
          <w:sz w:val="28"/>
          <w:szCs w:val="28"/>
        </w:rPr>
        <w:t>й</w:t>
      </w:r>
      <w:r>
        <w:rPr>
          <w:rFonts w:cs="Times New Roman"/>
          <w:b/>
          <w:sz w:val="28"/>
          <w:szCs w:val="28"/>
        </w:rPr>
        <w:t xml:space="preserve"> участ</w:t>
      </w:r>
      <w:r>
        <w:rPr>
          <w:rFonts w:cs="Times New Roman"/>
          <w:b/>
          <w:sz w:val="28"/>
          <w:szCs w:val="28"/>
        </w:rPr>
        <w:t>ок</w:t>
      </w:r>
      <w:r>
        <w:rPr>
          <w:rFonts w:cs="Times New Roman"/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Палкинский район,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юго-западнее д.Карпино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,с кадастровым номером 60:14:008010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211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189150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8"/>
          <w:szCs w:val="28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</w:t>
      </w:r>
      <w:r>
        <w:rPr>
          <w:rFonts w:cs="Times New Roman"/>
          <w:b/>
          <w:sz w:val="28"/>
          <w:szCs w:val="28"/>
        </w:rPr>
        <w:t>Начальная цена</w:t>
      </w:r>
      <w:r>
        <w:rPr>
          <w:rFonts w:cs="Times New Roman"/>
          <w:sz w:val="28"/>
          <w:szCs w:val="28"/>
        </w:rPr>
        <w:t xml:space="preserve"> земельного участка: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284273,53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руб. (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Двести восемьдесят четыре тысячи двести семьдесят  три рубля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53 копейки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8528,21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Восемь тысяч пятьсот двадцать восемь рублей 21 копейка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bidi w:val="0"/>
        <w:ind w:firstLine="708" w:start="0" w:end="0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Задаток</w:t>
      </w:r>
      <w:r>
        <w:rPr>
          <w:rFonts w:cs="Times New Roman"/>
          <w:sz w:val="28"/>
          <w:szCs w:val="28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56854,71 руб </w:t>
      </w:r>
      <w:r>
        <w:rPr>
          <w:rFonts w:cs="Times New Roman"/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Пятьдесят шесть тысяч восемьсот пятьдесят четыре рубля 71 копейка</w:t>
      </w:r>
      <w:r>
        <w:rPr>
          <w:rFonts w:cs="Times New Roman"/>
          <w:sz w:val="28"/>
          <w:szCs w:val="28"/>
        </w:rPr>
        <w:t>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</w:rPr>
        <w:t>Предмет торгов: земельны</w:t>
      </w:r>
      <w:r>
        <w:rPr>
          <w:rFonts w:cs="Times New Roman" w:ascii="Times New Roman" w:hAnsi="Times New Roman"/>
          <w:b/>
          <w:sz w:val="28"/>
          <w:szCs w:val="28"/>
        </w:rPr>
        <w:t>й</w:t>
      </w:r>
      <w:r>
        <w:rPr>
          <w:rFonts w:cs="Times New Roman" w:ascii="Times New Roman" w:hAnsi="Times New Roman"/>
          <w:b/>
          <w:sz w:val="28"/>
          <w:szCs w:val="28"/>
        </w:rPr>
        <w:t xml:space="preserve"> участ</w:t>
      </w:r>
      <w:r>
        <w:rPr>
          <w:rFonts w:cs="Times New Roman" w:ascii="Times New Roman" w:hAnsi="Times New Roman"/>
          <w:b/>
          <w:sz w:val="28"/>
          <w:szCs w:val="28"/>
        </w:rPr>
        <w:t>ок</w:t>
      </w:r>
      <w:r>
        <w:rPr>
          <w:rFonts w:cs="Times New Roman" w:ascii="Times New Roman" w:hAnsi="Times New Roman"/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Палкинский район, СП "Палкинская волость",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в 180 м южнее д.Дешманы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с кадастровым номером 60:14:0080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207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95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557574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 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8"/>
          <w:szCs w:val="28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>
        <w:rPr>
          <w:rFonts w:cs="Times New Roman"/>
          <w:b/>
          <w:sz w:val="28"/>
          <w:szCs w:val="28"/>
        </w:rPr>
        <w:t>Начальная цена</w:t>
      </w:r>
      <w:r>
        <w:rPr>
          <w:rFonts w:cs="Times New Roman"/>
          <w:sz w:val="28"/>
          <w:szCs w:val="28"/>
        </w:rPr>
        <w:t xml:space="preserve"> земельного участка: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741573,42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руб. (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Семьсот сорок одна тысяча пятьсот семьдесят рубля 42 копейки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22247,20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Двадцать две тысячи двести сорок семь рублей 20 копеек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bidi w:val="0"/>
        <w:ind w:firstLine="708" w:start="0" w:end="0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>Задаток</w:t>
      </w:r>
      <w:r>
        <w:rPr>
          <w:rFonts w:cs="Times New Roman"/>
          <w:sz w:val="28"/>
          <w:szCs w:val="28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148314,68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 руб </w:t>
      </w:r>
      <w:r>
        <w:rPr>
          <w:rFonts w:cs="Times New Roman"/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Сто сорок восемь тысяч триста четырнадцать рублей 68 копеек)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</w:rPr>
        <w:t>Предмет торгов: земельны</w:t>
      </w:r>
      <w:r>
        <w:rPr>
          <w:rFonts w:cs="Times New Roman" w:ascii="Times New Roman" w:hAnsi="Times New Roman"/>
          <w:b/>
          <w:sz w:val="28"/>
          <w:szCs w:val="28"/>
        </w:rPr>
        <w:t>й</w:t>
      </w:r>
      <w:r>
        <w:rPr>
          <w:rFonts w:cs="Times New Roman" w:ascii="Times New Roman" w:hAnsi="Times New Roman"/>
          <w:b/>
          <w:sz w:val="28"/>
          <w:szCs w:val="28"/>
        </w:rPr>
        <w:t xml:space="preserve"> участ</w:t>
      </w:r>
      <w:r>
        <w:rPr>
          <w:rFonts w:cs="Times New Roman" w:ascii="Times New Roman" w:hAnsi="Times New Roman"/>
          <w:b/>
          <w:sz w:val="28"/>
          <w:szCs w:val="28"/>
        </w:rPr>
        <w:t>ок</w:t>
      </w:r>
      <w:r>
        <w:rPr>
          <w:rFonts w:cs="Times New Roman" w:ascii="Times New Roman" w:hAnsi="Times New Roman"/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Палкинский район, СП "Палкинская волость",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в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70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м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юго-восточнее д.Базары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с кадастровым номером 60:14:0080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207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9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46041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 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8"/>
          <w:szCs w:val="28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/>
      </w:pPr>
      <w:r>
        <w:rPr>
          <w:rFonts w:eastAsia="Times New Roman" w:cs="Times New Roman"/>
          <w:sz w:val="28"/>
          <w:szCs w:val="28"/>
        </w:rPr>
        <w:t xml:space="preserve">         </w:t>
      </w:r>
      <w:r>
        <w:rPr>
          <w:rFonts w:cs="Times New Roman"/>
          <w:b/>
          <w:sz w:val="28"/>
          <w:szCs w:val="28"/>
        </w:rPr>
        <w:t>Начальная цена</w:t>
      </w:r>
      <w:r>
        <w:rPr>
          <w:rFonts w:cs="Times New Roman"/>
          <w:sz w:val="28"/>
          <w:szCs w:val="28"/>
        </w:rPr>
        <w:t xml:space="preserve"> земельного участка: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74093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Семьдесят четыре тысячи девяносто три рубля 78 копеек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2222,79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Д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ве тысячи двести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двадцать два рубля 79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 копеек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bidi w:val="0"/>
        <w:ind w:firstLine="708" w:start="0" w:end="0"/>
        <w:jc w:val="both"/>
        <w:rPr/>
      </w:pPr>
      <w:r>
        <w:rPr>
          <w:rFonts w:eastAsia="Times New Roman" w:cs="Times New Roman"/>
          <w:b/>
          <w:color w:val="auto"/>
          <w:kern w:val="2"/>
          <w:sz w:val="28"/>
          <w:szCs w:val="28"/>
          <w:lang w:val="ru-RU" w:eastAsia="zh-CN" w:bidi="hi-IN"/>
        </w:rPr>
        <w:t>Задаток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14818,76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руб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 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Четырнадцать тысяч восемьсот восемнадцать рублей 76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копеек)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.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Реквизиты для перечисления задатка</w:t>
      </w:r>
      <w:r>
        <w:rPr>
          <w:rFonts w:cs="Times New Roman" w:ascii="Times New Roman" w:hAnsi="Times New Roman"/>
          <w:sz w:val="28"/>
          <w:szCs w:val="28"/>
        </w:rPr>
        <w:t>: 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тел: +7(495) 787-29-97, +7(495) 787-29-99.    </w:t>
      </w: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Дата и место проведения аукциона: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14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апреля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года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в 10.00 часов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ConsPlusNormal"/>
        <w:widowControl/>
        <w:bidi w:val="0"/>
        <w:ind w:hanging="0" w:start="0" w:end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марта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г.</w:t>
      </w:r>
    </w:p>
    <w:p>
      <w:pPr>
        <w:pStyle w:val="ConsPlusNormal"/>
        <w:widowControl/>
        <w:bidi w:val="0"/>
        <w:ind w:hanging="0" w:start="0" w:end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11 апреля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>г. До 1</w:t>
      </w:r>
      <w:r>
        <w:rPr>
          <w:rFonts w:cs="Times New Roman" w:ascii="Times New Roman" w:hAnsi="Times New Roman"/>
          <w:color w:val="000000"/>
          <w:sz w:val="28"/>
          <w:szCs w:val="28"/>
        </w:rPr>
        <w:t>0.00</w:t>
      </w:r>
      <w:r>
        <w:rPr>
          <w:rFonts w:cs="Times New Roman" w:ascii="Times New Roman" w:hAnsi="Times New Roman"/>
          <w:color w:val="000000"/>
          <w:sz w:val="28"/>
          <w:szCs w:val="28"/>
        </w:rPr>
        <w:t>ч.</w:t>
      </w:r>
    </w:p>
    <w:p>
      <w:pPr>
        <w:pStyle w:val="ConsPlusNormal"/>
        <w:widowControl/>
        <w:bidi w:val="0"/>
        <w:ind w:hanging="0" w:start="0" w:end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Подведение итогов приема заявок: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>11 апреля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г.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1</w:t>
      </w: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.00 часов.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 xml:space="preserve">        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>9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 xml:space="preserve">. Дата, время и место подведения итогов аукциона –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single"/>
          <w:lang w:val="ru-RU" w:eastAsia="zh-CN" w:bidi="hi-IN"/>
        </w:rPr>
        <w:t>1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single"/>
          <w:lang w:val="ru-RU" w:eastAsia="zh-CN" w:bidi="hi-IN"/>
        </w:rPr>
        <w:t>4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single"/>
          <w:lang w:val="ru-RU" w:eastAsia="zh-CN" w:bidi="hi-IN"/>
        </w:rPr>
        <w:t xml:space="preserve"> апреля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 w:eastAsia="zh-CN" w:bidi="hi-IN"/>
        </w:rPr>
        <w:t>5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</w:p>
    <w:p>
      <w:pPr>
        <w:pStyle w:val="Normal"/>
        <w:widowControl/>
        <w:bidi w:val="0"/>
        <w:ind w:hanging="0" w:start="0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</w:t>
      </w:r>
    </w:p>
    <w:p>
      <w:pPr>
        <w:pStyle w:val="Standard"/>
        <w:widowControl/>
        <w:bidi w:val="0"/>
        <w:ind w:hanging="0" w:start="0" w:end="0"/>
        <w:jc w:val="both"/>
        <w:rPr>
          <w:rStyle w:val="Hyperlink"/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/>
      </w:r>
    </w:p>
    <w:p>
      <w:pPr>
        <w:pStyle w:val="Standard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/>
          <w:b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</w:t>
      </w:r>
    </w:p>
    <w:sectPr>
      <w:type w:val="nextPage"/>
      <w:pgSz w:w="12240" w:h="15840"/>
      <w:pgMar w:left="1701" w:right="1134" w:gutter="0" w:header="0" w:top="1134" w:footer="0" w:bottom="51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./AppData/Local/Temp/pid-81444/&#1040;&#1059;&#1050;&#1062;&#1048;&#1054;&#1053;%20&#1042;&#1040;&#1057;&#1048;&#1051;&#1068;&#1045;&#1042;&#1057;&#1050;&#1054;&#1045;%202025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52;&#1050;&#1053;.&#1057;&#1054;&#1041;&#1057;&#1058;&#1042;/&#1040;&#1059;&#1050;&#1062;&#1048;&#1054;&#1053;%20&#1042;&#1040;&#1057;&#1048;&#1051;&#1068;&#1045;&#1042;&#1057;&#1050;&#1054;&#1045;%20&#1043;&#1056;&#1048;&#1042;&#1050;&#1048;/&#1052;&#1086;&#1080;%20&#1076;&#1086;&#1082;&#1091;&#1084;&#1077;&#1085;&#1090;&#1099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LibreOffice/7.6.4.1$Windows_X86_64 LibreOffice_project/e19e193f88cd6c0525a17fb7a176ed8e6a3e2aa1</Application>
  <AppVersion>15.0000</AppVersion>
  <Pages>5</Pages>
  <Words>949</Words>
  <Characters>6559</Characters>
  <CharactersWithSpaces>7918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2025-03-06T11:22:30Z</cp:lastPrinted>
  <dcterms:modified xsi:type="dcterms:W3CDTF">2025-03-06T11:26:11Z</dcterms:modified>
  <cp:revision>6</cp:revision>
  <dc:subject/>
  <dc:title/>
</cp:coreProperties>
</file>