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Псковс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30"/>
          <w:szCs w:val="30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23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7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.2024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года   №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33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8"/>
          <w:szCs w:val="28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Участок №1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Российская Федерация, Псковская область, муниципальный район Палкинский, сельское поселение Палкинская волость, вблизи деревни Данилкино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080106:94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-Участок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080106:60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442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485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земельного участка,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«Палкинская волость»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>1.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участки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Участок №1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установлено относительно ориентира, расположенного в границах участка. Почтовый адрес ориентира: Российская Федерация, Псковская область, муниципальный район Палкинский, сельское поселение Палкинская волость, вблизи деревни Данилкино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080106:94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10000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15608,16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Пятнадцать тысяч шестьсот восемь рублей 16 копеек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468,24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шестьдесят восемь рублей 24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3121,63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установлено относительно ориентира, расположенного в границах участка. Почтовый адрес ориентира: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080106:60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15608,16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Пятнадцать тысяч шестьсот восемь рублей 16 копеек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468,24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шестьдесят восемь рублей 24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3121,63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установлено относительно ориентира, расположенного в границах участка. Почтовый адрес ориентира: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442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15608,16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Пятнадцать тысяч шестьсот восемь рублей 16 копеек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468,24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шестьдесят восемь рублей 24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3121,63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установлено относительно ориентира, расположенного в границах участка. Почтовый адрес ориентира: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485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15608,16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Пятнадцать тысяч шестьсот восемь рублей 16 копеек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468,24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шестьдесят восемь рублей 24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3121,63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 w:eastAsia="Lucida Sans Unicode" w:cs="Times New Roman"/>
          <w:b w:val="false"/>
          <w:bCs w:val="false"/>
          <w:i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Форма торгов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b/>
          <w:sz w:val="28"/>
          <w:szCs w:val="28"/>
        </w:rPr>
        <w:t>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cs="Times New Roman" w:ascii="Times New Roman" w:hAnsi="Times New Roman"/>
          <w:b/>
          <w:sz w:val="28"/>
          <w:szCs w:val="28"/>
        </w:rPr>
        <w:t>26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июля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cs="Times New Roman" w:ascii="Times New Roman" w:hAnsi="Times New Roman"/>
          <w:b/>
          <w:sz w:val="28"/>
          <w:szCs w:val="28"/>
        </w:rPr>
        <w:t xml:space="preserve">26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г. до 13ч.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11.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26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 августа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в 15.00 часов.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ab/>
        <w:t xml:space="preserve">12.Дата,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>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>7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 xml:space="preserve"> августа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Standard"/>
        <w:bidi w:val="0"/>
        <w:jc w:val="both"/>
        <w:rPr>
          <w:rStyle w:val="Hyperlink"/>
          <w:rFonts w:ascii="Times New Roman" w:hAnsi="Times New Roman" w:eastAsia="Times New Roman" w:cs="Times New Roman"/>
          <w:b/>
          <w:bCs/>
          <w:caps/>
          <w:sz w:val="24"/>
          <w:szCs w:val="24"/>
          <w:lang w:val="ru-RU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186080/&#1040;&#1059;&#1050;&#1062;&#1048;&#1054;&#1053;%20&#1042;&#1041;&#1051;&#1048;&#1047;&#1048;%20&#1050;&#1059;&#1047;&#1053;&#1045;&#1063;&#1054;&#1053;&#1050;&#1048;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LibreOffice/7.6.4.1$Windows_X86_64 LibreOffice_project/e19e193f88cd6c0525a17fb7a176ed8e6a3e2aa1</Application>
  <AppVersion>15.0000</AppVersion>
  <Pages>4</Pages>
  <Words>837</Words>
  <Characters>5929</Characters>
  <CharactersWithSpaces>7035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2024-07-23T09:05:27Z</cp:lastPrinted>
  <dcterms:modified xsi:type="dcterms:W3CDTF">2024-07-23T09:09:02Z</dcterms:modified>
  <cp:revision>3</cp:revision>
  <dc:subject/>
  <dc:title/>
</cp:coreProperties>
</file>