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hd w:fill="FFFFFF" w:val="clear"/>
        <w:bidi w:val="0"/>
        <w:spacing w:lineRule="auto" w:line="276"/>
        <w:ind w:hanging="0" w:start="0" w:end="0"/>
        <w:jc w:val="center"/>
        <w:textAlignment w:val="top"/>
        <w:rPr>
          <w:rFonts w:ascii="Times New Roman" w:hAnsi="Times New Roman" w:eastAsia="Calibri" w:cs="Times New Roman"/>
          <w:b/>
          <w:color w:val="auto"/>
          <w:sz w:val="32"/>
          <w:szCs w:val="32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32"/>
          <w:szCs w:val="32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sz w:val="32"/>
          <w:szCs w:val="32"/>
          <w:lang w:val="ru-RU" w:eastAsia="zh-CN" w:bidi="ar-SA"/>
        </w:rPr>
        <w:t xml:space="preserve">Уведомление 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03 марта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сообщает о проведении открытого  аукциона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на право заключения договоров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2"/>
          <w:sz w:val="24"/>
          <w:szCs w:val="24"/>
          <w:lang w:val="ru-RU" w:eastAsia="zxx" w:bidi="zxx"/>
        </w:rPr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аренды на земельные участки, находящеиеся в муниципальной</w:t>
      </w:r>
    </w:p>
    <w:p>
      <w:pPr>
        <w:pStyle w:val="ConsPlusNormal"/>
        <w:widowControl/>
        <w:bidi w:val="0"/>
        <w:ind w:hanging="0" w:start="0" w:end="0"/>
        <w:jc w:val="center"/>
        <w:rPr/>
      </w:pP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собственности </w:t>
      </w:r>
      <w:r>
        <w:rPr>
          <w:rFonts w:eastAsia="Lucida Sans Unicode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h-CN" w:bidi="hi-IN"/>
        </w:rPr>
        <w:t>МО «Палкинская волость</w:t>
      </w:r>
      <w:r>
        <w:rPr>
          <w:rFonts w:cs="Times New Roman" w:ascii="Times New Roman" w:hAnsi="Times New Roman"/>
          <w:b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ConsPlusNormal"/>
        <w:widowControl/>
        <w:bidi w:val="0"/>
        <w:ind w:hanging="0" w:start="0" w:end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bidi w:val="0"/>
        <w:ind w:firstLine="1080" w:start="0" w:end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Открытый аукцион проводится </w:t>
      </w:r>
      <w:r>
        <w:rPr>
          <w:rFonts w:eastAsia="Calibri" w:cs="Times New Roman" w:ascii="Times New Roman" w:hAnsi="Times New Roman"/>
          <w:b/>
          <w:color w:val="auto"/>
          <w:sz w:val="26"/>
          <w:szCs w:val="26"/>
          <w:lang w:val="ru-RU" w:eastAsia="zh-CN" w:bidi="ar-SA"/>
        </w:rPr>
        <w:t>07 апреля</w:t>
      </w:r>
      <w:r>
        <w:rPr>
          <w:rFonts w:cs="Times New Roman" w:ascii="Times New Roman" w:hAnsi="Times New Roman"/>
          <w:b/>
          <w:sz w:val="26"/>
          <w:szCs w:val="26"/>
        </w:rPr>
        <w:t xml:space="preserve"> в 10.00ч. по адресу:                    п.Палкино, ул.Островская, д.23, в кабинете главы сельского поселения «Палкинская волость». 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ab/>
        <w:t>1.Основания проведения торгов</w:t>
      </w:r>
      <w:r>
        <w:rPr>
          <w:rFonts w:cs="Times New Roman" w:ascii="Times New Roman" w:hAnsi="Times New Roman"/>
          <w:sz w:val="26"/>
          <w:szCs w:val="26"/>
        </w:rPr>
        <w:t xml:space="preserve">: Постановление администрации сельского поселения «Палкинская волость»   </w:t>
      </w:r>
      <w:r>
        <w:rPr>
          <w:rFonts w:cs="Times New Roman" w:ascii="Times New Roman" w:hAnsi="Times New Roman"/>
          <w:sz w:val="26"/>
          <w:szCs w:val="26"/>
        </w:rPr>
        <w:t xml:space="preserve">от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 xml:space="preserve">07.04.2025 </w:t>
      </w:r>
      <w:r>
        <w:rPr>
          <w:rFonts w:cs="Times New Roman" w:ascii="Times New Roman" w:hAnsi="Times New Roman"/>
          <w:sz w:val="26"/>
          <w:szCs w:val="26"/>
        </w:rPr>
        <w:t xml:space="preserve">года № </w:t>
      </w:r>
      <w:r>
        <w:rPr>
          <w:rFonts w:cs="Times New Roman" w:ascii="Times New Roman" w:hAnsi="Times New Roman"/>
          <w:sz w:val="26"/>
          <w:szCs w:val="26"/>
        </w:rPr>
        <w:t xml:space="preserve">14 </w:t>
      </w:r>
      <w:r>
        <w:rPr>
          <w:rFonts w:cs="Times New Roman" w:ascii="Times New Roman" w:hAnsi="Times New Roman"/>
          <w:sz w:val="26"/>
          <w:szCs w:val="26"/>
        </w:rPr>
        <w:t xml:space="preserve">«О проведении аукциона на право заключения </w:t>
      </w:r>
      <w:r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аренды 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земельн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ы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  <w:lang w:val="ru-RU"/>
        </w:rPr>
        <w:t>ки</w:t>
      </w:r>
      <w:r>
        <w:rPr>
          <w:rFonts w:ascii="Times New Roman" w:hAnsi="Times New Roman"/>
          <w:sz w:val="26"/>
          <w:szCs w:val="26"/>
        </w:rPr>
        <w:t>, находя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ся</w:t>
      </w:r>
      <w:r>
        <w:rPr>
          <w:rFonts w:ascii="Times New Roman" w:hAnsi="Times New Roman"/>
          <w:sz w:val="26"/>
          <w:szCs w:val="26"/>
        </w:rPr>
        <w:t xml:space="preserve"> в муниципальной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собственности МО «Палкинская волость»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  <w:t>2.Организатор торгов: Администрация сельского поселения «Палкинская волость»</w:t>
      </w:r>
      <w:r>
        <w:rPr>
          <w:rFonts w:cs="Times New Roman" w:ascii="Times New Roman" w:hAnsi="Times New Roman"/>
          <w:b/>
          <w:sz w:val="28"/>
          <w:szCs w:val="28"/>
        </w:rPr>
        <w:t>1. Предмет торгов:</w:t>
      </w:r>
    </w:p>
    <w:p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ЛОТ 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р-н Палкинский, СП "Палкинская волость",", в 3 м северо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231209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686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5212,26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Пять тысяч двести двенадцать рублей 26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156,37 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Сто пятьдесят шесть рублей 37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копеек)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ind w:firstLine="708" w:start="0" w:end="0"/>
        <w:jc w:val="both"/>
        <w:rPr/>
      </w:pPr>
      <w:r>
        <w:rPr>
          <w:sz w:val="28"/>
          <w:szCs w:val="28"/>
        </w:rPr>
        <w:t>1.5</w:t>
      </w:r>
      <w:r>
        <w:rPr>
          <w:sz w:val="28"/>
          <w:szCs w:val="28"/>
        </w:rPr>
        <w:t>5.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1042,45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Одна тысяча сорок два рубля 45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копеек).</w:t>
      </w:r>
      <w:r>
        <w:rPr>
          <w:sz w:val="28"/>
          <w:szCs w:val="28"/>
        </w:rPr>
        <w:t xml:space="preserve"> 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Предмет торгов:</w:t>
      </w:r>
    </w:p>
    <w:p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ЛОТ 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р-н Палкинский, СП "Палкинская волость", западнее д.Бобьяково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лощадь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797022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кв.м с кадастровым номером 60:14:0000000: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687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</w:t>
      </w:r>
    </w:p>
    <w:p>
      <w:pPr>
        <w:pStyle w:val="Standard"/>
        <w:widowControl w:val="false"/>
        <w:suppressAutoHyphens w:val="true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 w:ascii="Tempus Sans ITC" w:hAnsi="Tempus Sans ITC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Lucida Sans Unicode" w:cs="Mangal" w:ascii="Tempus Sans ITC" w:hAnsi="Tempus Sans ITC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2.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15900,59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Пят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надцать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тысяч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девятьсот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рублей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59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477,02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Четыреста семьдесят семь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рублей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02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йки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ind w:firstLine="708" w:start="0" w:end="0"/>
        <w:jc w:val="both"/>
        <w:rPr/>
      </w:pPr>
      <w:r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3180,12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Три тысячи сто восемьдесят рублей 12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копеек).</w:t>
      </w:r>
      <w:r>
        <w:rPr>
          <w:sz w:val="28"/>
          <w:szCs w:val="28"/>
        </w:rPr>
        <w:t xml:space="preserve"> 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8"/>
          <w:szCs w:val="28"/>
        </w:rPr>
        <w:t>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+7(495) 787-29-97, +7(495) 787-29-99</w:t>
      </w:r>
    </w:p>
    <w:p>
      <w:pPr>
        <w:pStyle w:val="Normal"/>
        <w:bidi w:val="0"/>
        <w:ind w:hanging="0" w:start="-108" w:end="0"/>
        <w:jc w:val="both"/>
        <w:rPr>
          <w:rFonts w:ascii="Times New Roman" w:hAnsi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bidi w:val="0"/>
        <w:ind w:hanging="0" w:start="-108" w:end="0"/>
        <w:jc w:val="both"/>
        <w:rPr>
          <w:rStyle w:val="Hyperlink"/>
          <w:rFonts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05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04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>04 апреля</w:t>
      </w:r>
      <w:r>
        <w:rPr>
          <w:rFonts w:cs="Times New Roman" w:ascii="Times New Roman" w:hAnsi="Times New Roman"/>
          <w:sz w:val="28"/>
          <w:szCs w:val="28"/>
        </w:rPr>
        <w:t>г. в 15.00 часов.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/>
          <w:bCs/>
          <w:sz w:val="28"/>
          <w:szCs w:val="28"/>
          <w:lang w:val="ru-RU"/>
        </w:rPr>
        <w:tab/>
      </w:r>
      <w:r>
        <w:rPr>
          <w:rStyle w:val="Hyperlink"/>
          <w:rFonts w:cs="Times New Roman" w:ascii="Times New Roman" w:hAnsi="Times New Roman"/>
          <w:b/>
          <w:bCs/>
          <w:sz w:val="28"/>
          <w:szCs w:val="28"/>
          <w:lang w:val="ru-RU"/>
        </w:rPr>
        <w:t>7</w:t>
      </w:r>
      <w:r>
        <w:rPr>
          <w:rStyle w:val="Hyperlink"/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.Дата,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u w:val="single"/>
          <w:lang w:val="ru-RU" w:eastAsia="zh-CN" w:bidi="hi-IN"/>
        </w:rPr>
        <w:t>07 апреля</w:t>
      </w:r>
      <w:r>
        <w:rPr>
          <w:rStyle w:val="Hyperlink"/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 волости и на официальном сайте МО «Палкинский район».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Arial" w:hAnsi="Arial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new.</w:t>
      </w:r>
      <w:hyperlink r:id="rId5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4"/>
            <w:szCs w:val="24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– </w:t>
      </w:r>
      <w:hyperlink r:id="rId6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4"/>
            <w:szCs w:val="24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на электронной площадке </w:t>
      </w:r>
      <w:hyperlink r:id="rId7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/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Палкинской  волости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аренды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bidi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bidi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            А.П. Михайлова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empus Sans ITC">
    <w:charset w:val="cc" w:characterSet="windows-1251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436628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s://palkinskaya.gosuslugi.ru/" TargetMode="External"/><Relationship Id="rId7" Type="http://schemas.openxmlformats.org/officeDocument/2006/relationships/hyperlink" Target="http://utp.sberbank-ast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LibreOffice/7.6.4.1$Windows_X86_64 LibreOffice_project/e19e193f88cd6c0525a17fb7a176ed8e6a3e2aa1</Application>
  <AppVersion>15.0000</AppVersion>
  <Pages>3</Pages>
  <Words>868</Words>
  <Characters>6082</Characters>
  <CharactersWithSpaces>7206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2025-03-03T16:46:14Z</cp:lastPrinted>
  <dcterms:modified xsi:type="dcterms:W3CDTF">2025-03-03T16:48:07Z</dcterms:modified>
  <cp:revision>3</cp:revision>
  <dc:subject/>
  <dc:title/>
</cp:coreProperties>
</file>